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86" w:rsidRDefault="001D4686" w:rsidP="001D4686">
      <w:pPr>
        <w:ind w:leftChars="-85" w:left="53" w:rightChars="-500" w:right="-1050" w:hangingChars="34" w:hanging="231"/>
        <w:rPr>
          <w:sz w:val="72"/>
          <w:szCs w:val="72"/>
        </w:rPr>
      </w:pPr>
      <w:r>
        <w:rPr>
          <w:rFonts w:eastAsia="微软简标宋" w:hint="eastAsia"/>
          <w:bCs/>
          <w:spacing w:val="-20"/>
          <w:sz w:val="72"/>
          <w:szCs w:val="72"/>
        </w:rPr>
        <w:t>管理工程与电子商务学院文件</w:t>
      </w:r>
    </w:p>
    <w:p w:rsidR="001D4686" w:rsidRDefault="001D4686" w:rsidP="001D4686">
      <w:pPr>
        <w:spacing w:line="240" w:lineRule="atLeast"/>
        <w:jc w:val="center"/>
        <w:rPr>
          <w:sz w:val="30"/>
        </w:rPr>
      </w:pPr>
    </w:p>
    <w:p w:rsidR="001D4686" w:rsidRDefault="001D4686" w:rsidP="001D4686">
      <w:pPr>
        <w:spacing w:line="240" w:lineRule="atLeast"/>
        <w:jc w:val="center"/>
        <w:rPr>
          <w:rFonts w:ascii="仿宋_GB2312" w:eastAsia="仿宋_GB2312" w:hAnsi="华文宋体"/>
          <w:sz w:val="32"/>
        </w:rPr>
      </w:pPr>
      <w:r>
        <w:rPr>
          <w:rFonts w:ascii="仿宋_GB2312" w:eastAsia="仿宋_GB2312" w:hAnsi="华文宋体" w:hint="eastAsia"/>
          <w:sz w:val="32"/>
        </w:rPr>
        <w:t>管工学院</w:t>
      </w:r>
      <w:proofErr w:type="gramStart"/>
      <w:r>
        <w:rPr>
          <w:rFonts w:ascii="仿宋_GB2312" w:eastAsia="仿宋_GB2312" w:hAnsi="华文宋体" w:hint="eastAsia"/>
          <w:sz w:val="32"/>
        </w:rPr>
        <w:t>学工办</w:t>
      </w:r>
      <w:proofErr w:type="gramEnd"/>
      <w:r>
        <w:rPr>
          <w:rFonts w:ascii="仿宋_GB2312" w:eastAsia="仿宋_GB2312" w:hAnsi="华文宋体" w:hint="eastAsia"/>
          <w:sz w:val="32"/>
        </w:rPr>
        <w:t>〔2018〕</w:t>
      </w:r>
      <w:r w:rsidR="00C969EA">
        <w:rPr>
          <w:rFonts w:ascii="仿宋_GB2312" w:eastAsia="仿宋_GB2312" w:hAnsi="华文宋体" w:hint="eastAsia"/>
          <w:sz w:val="32"/>
        </w:rPr>
        <w:t>3</w:t>
      </w:r>
      <w:r>
        <w:rPr>
          <w:rFonts w:ascii="仿宋_GB2312" w:eastAsia="仿宋_GB2312" w:hAnsi="华文宋体" w:hint="eastAsia"/>
          <w:sz w:val="32"/>
        </w:rPr>
        <w:t>号</w:t>
      </w:r>
    </w:p>
    <w:p w:rsidR="001D4686" w:rsidRDefault="001D4686" w:rsidP="001D4686">
      <w:pPr>
        <w:spacing w:line="240" w:lineRule="atLeast"/>
        <w:rPr>
          <w:rFonts w:ascii="黑体" w:eastAsia="黑体" w:hAnsi="华文中宋"/>
          <w:bCs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1D4686" w:rsidRDefault="001D4686" w:rsidP="001D4686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关于给予景白露等</w:t>
      </w:r>
      <w:r>
        <w:rPr>
          <w:b/>
          <w:bCs/>
          <w:sz w:val="44"/>
          <w:szCs w:val="44"/>
        </w:rPr>
        <w:t>177</w:t>
      </w:r>
      <w:r>
        <w:rPr>
          <w:rFonts w:hint="eastAsia"/>
          <w:b/>
          <w:bCs/>
          <w:sz w:val="44"/>
          <w:szCs w:val="44"/>
        </w:rPr>
        <w:t>名同学通报表扬的决定</w:t>
      </w:r>
    </w:p>
    <w:p w:rsidR="001D4686" w:rsidRDefault="001D4686" w:rsidP="001D4686">
      <w:pPr>
        <w:spacing w:line="520" w:lineRule="exact"/>
      </w:pPr>
    </w:p>
    <w:p w:rsidR="001D4686" w:rsidRDefault="001D4686" w:rsidP="001D4686"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各班委会、团支部：</w:t>
      </w:r>
    </w:p>
    <w:p w:rsidR="001D4686" w:rsidRDefault="001D4686" w:rsidP="001D4686">
      <w:pPr>
        <w:ind w:firstLine="435"/>
        <w:rPr>
          <w:rFonts w:hAnsi="仿宋"/>
          <w:sz w:val="28"/>
          <w:szCs w:val="28"/>
        </w:rPr>
      </w:pPr>
      <w:r>
        <w:t xml:space="preserve"> </w:t>
      </w:r>
      <w:r>
        <w:rPr>
          <w:rFonts w:hAnsi="仿宋" w:hint="eastAsia"/>
          <w:sz w:val="28"/>
          <w:szCs w:val="28"/>
        </w:rPr>
        <w:t>在</w:t>
      </w:r>
      <w:r>
        <w:rPr>
          <w:rFonts w:hAnsi="仿宋"/>
          <w:sz w:val="28"/>
          <w:szCs w:val="28"/>
        </w:rPr>
        <w:t>2017</w:t>
      </w:r>
      <w:r>
        <w:rPr>
          <w:rFonts w:hAnsi="仿宋" w:hint="eastAsia"/>
          <w:sz w:val="28"/>
          <w:szCs w:val="28"/>
        </w:rPr>
        <w:t>年我院“遇见</w:t>
      </w:r>
      <w:r>
        <w:rPr>
          <w:rFonts w:hAnsi="仿宋"/>
          <w:sz w:val="28"/>
          <w:szCs w:val="28"/>
        </w:rPr>
        <w:t>ME</w:t>
      </w:r>
      <w:r>
        <w:rPr>
          <w:rFonts w:hAnsi="仿宋" w:hint="eastAsia"/>
          <w:sz w:val="28"/>
          <w:szCs w:val="28"/>
        </w:rPr>
        <w:t>”迎新晚会中，我院各位同学付出了辛勤劳动，为表彰先进，经管理工程与电子商务学院学生工作办公室研究决定，给予景白露等</w:t>
      </w:r>
      <w:r>
        <w:rPr>
          <w:rFonts w:hAnsi="仿宋"/>
          <w:sz w:val="28"/>
          <w:szCs w:val="28"/>
        </w:rPr>
        <w:t>177</w:t>
      </w:r>
      <w:r>
        <w:rPr>
          <w:rFonts w:hAnsi="仿宋" w:hint="eastAsia"/>
          <w:sz w:val="28"/>
          <w:szCs w:val="28"/>
        </w:rPr>
        <w:t>位同学院内通报表扬，具体名单如下：</w:t>
      </w:r>
    </w:p>
    <w:p w:rsidR="001D4686" w:rsidRDefault="001D4686" w:rsidP="001D468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景白露、陈霖馨、刘  曦、王杉荣、朱甜甜、唐凌云、胡雪梅、王婷婷、韦廖鹏、毛思思、尹庭念、张星雨、赵灵杰、</w:t>
      </w:r>
      <w:proofErr w:type="gramStart"/>
      <w:r>
        <w:rPr>
          <w:rFonts w:ascii="仿宋_GB2312" w:eastAsia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燕、廖茂钰、李  </w:t>
      </w:r>
      <w:proofErr w:type="gramStart"/>
      <w:r>
        <w:rPr>
          <w:rFonts w:ascii="仿宋_GB2312" w:eastAsia="仿宋_GB2312" w:hint="eastAsia"/>
          <w:sz w:val="32"/>
          <w:szCs w:val="32"/>
        </w:rPr>
        <w:t>曼</w:t>
      </w:r>
      <w:proofErr w:type="gramEnd"/>
      <w:r>
        <w:rPr>
          <w:rFonts w:ascii="仿宋_GB2312" w:eastAsia="仿宋_GB2312" w:hint="eastAsia"/>
          <w:sz w:val="32"/>
          <w:szCs w:val="32"/>
        </w:rPr>
        <w:t>、杜晓清、邵逸斌、谢雨汉、符永帆、郑雅涵、吴  琳、周  昂、杨  舟、吴晓芬、麦芊芊、</w:t>
      </w:r>
      <w:proofErr w:type="gramStart"/>
      <w:r>
        <w:rPr>
          <w:rFonts w:ascii="仿宋_GB2312" w:eastAsia="仿宋_GB2312" w:hint="eastAsia"/>
          <w:sz w:val="32"/>
          <w:szCs w:val="32"/>
        </w:rPr>
        <w:t>岑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int="eastAsia"/>
          <w:sz w:val="32"/>
          <w:szCs w:val="32"/>
        </w:rPr>
        <w:t>、麻志远、朱乐</w:t>
      </w:r>
      <w:proofErr w:type="gramStart"/>
      <w:r>
        <w:rPr>
          <w:rFonts w:ascii="仿宋_GB2312" w:eastAsia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int="eastAsia"/>
          <w:sz w:val="32"/>
          <w:szCs w:val="32"/>
        </w:rPr>
        <w:t>、周盼盼、韩  流、韩晶玲、周  慧、许  萍、李艾瑾、林荣雪、祝龙剑、徐繁梁、范浩钰、王森林、朱秋雨、王志豪、梁梓琦、胡诗宇、董梦菲、叶雨梦、董书赟、程宇航、赵乾淳、</w:t>
      </w:r>
      <w:proofErr w:type="gramStart"/>
      <w:r>
        <w:rPr>
          <w:rFonts w:ascii="仿宋_GB2312" w:eastAsia="仿宋_GB2312" w:hint="eastAsia"/>
          <w:sz w:val="32"/>
          <w:szCs w:val="32"/>
        </w:rPr>
        <w:t>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、李大仟、叶绮雅、汪洋帆、李雨露、柯佳欣、陈洁雨、孙  鹤、黄俞翰、王一婷、汪凡琦、陶君益、刘雨欣、施  </w:t>
      </w:r>
      <w:proofErr w:type="gramStart"/>
      <w:r>
        <w:rPr>
          <w:rFonts w:ascii="仿宋_GB2312" w:eastAsia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、刘金金、吴霞霞、叶俊辉、宋晓霞、陈思旭、余惠安、李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、毛张雨、龚志伟、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韩寅韬、李美宣、郭德金、冯双宇、姜庆丰、王钰婷、陈虹形、王晨宇、童华艳、孙晓宇、陈合银、汪晨韵、田逸靖、楼泽婉、赵敏君、张飞宇、郑仕远、张  </w:t>
      </w:r>
      <w:proofErr w:type="gramStart"/>
      <w:r>
        <w:rPr>
          <w:rFonts w:ascii="仿宋_GB2312" w:eastAsia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、雷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、陶浩南、丁小青、解庆安、陈莉莉、费心</w:t>
      </w:r>
      <w:proofErr w:type="gramStart"/>
      <w:r>
        <w:rPr>
          <w:rFonts w:ascii="仿宋_GB2312" w:eastAsia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int="eastAsia"/>
          <w:sz w:val="32"/>
          <w:szCs w:val="32"/>
        </w:rPr>
        <w:t>、池凯微、夏嘉南、胡晨晨、陈文龙、夏  唯、陈  旋、戴校杰、</w:t>
      </w:r>
      <w:proofErr w:type="gramStart"/>
      <w:r>
        <w:rPr>
          <w:rFonts w:ascii="仿宋_GB2312" w:eastAsia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、王宣予、高  云、王慧卉、孙佳妮、叶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、杨  露、廖茂钰、倪云鹏、周一鸣、胡怡迪、叶  恒、骆黄静、庄  城、宋晓霞、苏雨欣、</w:t>
      </w:r>
      <w:proofErr w:type="gramStart"/>
      <w:r>
        <w:rPr>
          <w:rFonts w:ascii="仿宋_GB2312" w:eastAsia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>、王金金、陈雪儿、沙琦帆、王日晗、</w:t>
      </w:r>
      <w:proofErr w:type="gramStart"/>
      <w:r>
        <w:rPr>
          <w:rFonts w:ascii="仿宋_GB2312" w:eastAsia="仿宋_GB2312" w:hint="eastAsia"/>
          <w:sz w:val="32"/>
          <w:szCs w:val="32"/>
        </w:rPr>
        <w:t>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翔、何佳男、李  锋、王森林、陈官独秀、谢琳琳、郑中豪、刘家寅、何  瑶、</w:t>
      </w:r>
      <w:proofErr w:type="gramStart"/>
      <w:r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int="eastAsia"/>
          <w:sz w:val="32"/>
          <w:szCs w:val="32"/>
        </w:rPr>
        <w:t>、程宇航、王志豪、许瑜佳、陈旻</w:t>
      </w:r>
      <w:proofErr w:type="gramStart"/>
      <w:r>
        <w:rPr>
          <w:rFonts w:ascii="仿宋_GB2312" w:eastAsia="仿宋_GB2312" w:hint="eastAsia"/>
          <w:sz w:val="32"/>
          <w:szCs w:val="32"/>
        </w:rPr>
        <w:t>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、阮吉枫、杨涵天、张  虹、陈  涛、赵乾淳、胡昕辉、杨  林、蒋璐婷、王路瑶、王浩宇、林  泽、俞烨锦、章  莹、程  </w:t>
      </w:r>
      <w:proofErr w:type="gramStart"/>
      <w:r>
        <w:rPr>
          <w:rFonts w:ascii="仿宋_GB2312" w:eastAsia="仿宋_GB2312" w:hint="eastAsia"/>
          <w:sz w:val="32"/>
          <w:szCs w:val="32"/>
        </w:rPr>
        <w:t>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、缪淑妍、石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、刘  汪、张何力、季思思、孙发良、杜  华、张婉云、陈洁雨、何怡平、秦  驰、沈浩婷、方  毅、刘竞一、王佳蓉、高国亮、蒋益豪、李歌谣、张迎春、胡圣凯、郑一明、左晓琴、陈鸿斌、万晓云、武士文。        </w:t>
      </w:r>
    </w:p>
    <w:p w:rsidR="001D4686" w:rsidRDefault="001D4686" w:rsidP="001D4686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二○一八年一月</w:t>
      </w:r>
      <w:r w:rsidR="00C969EA">
        <w:rPr>
          <w:rFonts w:ascii="仿宋_GB2312" w:eastAsia="仿宋_GB2312" w:hint="eastAsia"/>
          <w:sz w:val="32"/>
          <w:szCs w:val="32"/>
        </w:rPr>
        <w:t>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1D4686" w:rsidRDefault="001D4686" w:rsidP="001D46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D4686" w:rsidRDefault="001D4686" w:rsidP="001D468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4686" w:rsidRDefault="001D4686" w:rsidP="001D468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主题词：通报表扬 迎新晚会</w:t>
      </w:r>
    </w:p>
    <w:p w:rsidR="001D4686" w:rsidRDefault="001D4686" w:rsidP="001D468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抄送：学院各部门 </w:t>
      </w:r>
    </w:p>
    <w:p w:rsidR="001D4686" w:rsidRDefault="001D4686" w:rsidP="001D468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管理工程与电子商务学院</w:t>
      </w:r>
      <w:proofErr w:type="gramStart"/>
      <w:r>
        <w:rPr>
          <w:rFonts w:ascii="仿宋_GB2312" w:eastAsia="仿宋_GB2312" w:hint="eastAsia"/>
          <w:sz w:val="32"/>
          <w:szCs w:val="32"/>
        </w:rPr>
        <w:t>学工办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2018年1月28日印发</w:t>
      </w:r>
    </w:p>
    <w:p w:rsidR="002B1427" w:rsidRPr="001D4686" w:rsidRDefault="002B1427"/>
    <w:sectPr w:rsidR="002B1427" w:rsidRPr="001D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7E" w:rsidRDefault="007D437E" w:rsidP="001D4686">
      <w:r>
        <w:separator/>
      </w:r>
    </w:p>
  </w:endnote>
  <w:endnote w:type="continuationSeparator" w:id="0">
    <w:p w:rsidR="007D437E" w:rsidRDefault="007D437E" w:rsidP="001D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7E" w:rsidRDefault="007D437E" w:rsidP="001D4686">
      <w:r>
        <w:separator/>
      </w:r>
    </w:p>
  </w:footnote>
  <w:footnote w:type="continuationSeparator" w:id="0">
    <w:p w:rsidR="007D437E" w:rsidRDefault="007D437E" w:rsidP="001D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0E"/>
    <w:rsid w:val="001D4686"/>
    <w:rsid w:val="002B1427"/>
    <w:rsid w:val="007D437E"/>
    <w:rsid w:val="00861D0E"/>
    <w:rsid w:val="00C969EA"/>
    <w:rsid w:val="00F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6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2018-03-04T03:06:00Z</dcterms:created>
  <dcterms:modified xsi:type="dcterms:W3CDTF">2018-03-04T06:33:00Z</dcterms:modified>
</cp:coreProperties>
</file>